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7125E0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16</w:t>
            </w:r>
            <w:r w:rsidR="00E500DE">
              <w:rPr>
                <w:sz w:val="28"/>
                <w:szCs w:val="28"/>
              </w:rPr>
              <w:t>.05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EC5894" w:rsidRDefault="00EC5894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EC5894">
              <w:rPr>
                <w:sz w:val="28"/>
                <w:szCs w:val="28"/>
              </w:rPr>
              <w:t>№ 164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E500DE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szCs w:val="28"/>
              </w:rPr>
              <w:t>утатов г</w:t>
            </w:r>
            <w:r w:rsidR="007125E0">
              <w:rPr>
                <w:szCs w:val="28"/>
              </w:rPr>
              <w:t>орода Новосибирска от 21.12.2023 № 631</w:t>
            </w:r>
            <w:r w:rsidRPr="007D1027">
              <w:rPr>
                <w:szCs w:val="28"/>
              </w:rPr>
              <w:t xml:space="preserve"> «О бюд</w:t>
            </w:r>
            <w:r w:rsidR="007125E0">
              <w:rPr>
                <w:szCs w:val="28"/>
              </w:rPr>
              <w:t>жете города Новосибирска на 2024 год и плановый период 2025 и 2026</w:t>
            </w:r>
            <w:r w:rsidRPr="007D1027">
              <w:rPr>
                <w:szCs w:val="28"/>
              </w:rPr>
              <w:t xml:space="preserve"> годов»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56106C" w:rsidRDefault="00E500DE" w:rsidP="0056106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7125E0" w:rsidRPr="007125E0">
        <w:rPr>
          <w:sz w:val="28"/>
          <w:szCs w:val="28"/>
        </w:rPr>
        <w:t>«О внесении изменений в решение Совета депутатов города Новосибирска от 21.12.2023 № 631 «О бюджете города Новосибирска на 2024 год и плановый период 2025 и 2026 годов»</w:t>
      </w:r>
      <w:r w:rsidR="007125E0" w:rsidRPr="007D1027">
        <w:rPr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56106C" w:rsidRDefault="0056106C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500DE" w:rsidRPr="0056106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56106C" w:rsidRPr="0056106C" w:rsidRDefault="0056106C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56106C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E500DE" w:rsidRDefault="00E500DE" w:rsidP="00E500DE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EC5894" w:rsidRDefault="00EC5894" w:rsidP="00EC589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Заместитель председателя комиссии                                                         В. И. Люмин</w:t>
      </w:r>
    </w:p>
    <w:p w:rsidR="002F7D0A" w:rsidRPr="003069D5" w:rsidRDefault="002F7D0A" w:rsidP="00EC5894">
      <w:pPr>
        <w:pStyle w:val="3"/>
        <w:tabs>
          <w:tab w:val="left" w:pos="7655"/>
        </w:tabs>
        <w:ind w:firstLine="0"/>
        <w:rPr>
          <w:szCs w:val="28"/>
        </w:rPr>
      </w:pPr>
      <w:bookmarkStart w:id="0" w:name="_GoBack"/>
      <w:bookmarkEnd w:id="0"/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106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C5894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295C69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37819-9CE9-464B-9F46-1E8BD3CD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38</cp:revision>
  <cp:lastPrinted>2021-10-22T08:30:00Z</cp:lastPrinted>
  <dcterms:created xsi:type="dcterms:W3CDTF">2020-02-25T04:27:00Z</dcterms:created>
  <dcterms:modified xsi:type="dcterms:W3CDTF">2024-05-13T05:23:00Z</dcterms:modified>
</cp:coreProperties>
</file>